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urier New" w:eastAsia="Courier New" w:hAnsi="Courier New" w:cs="Courier New"/>
          <w:b/>
          <w:sz w:val="36"/>
          <w:szCs w:val="36"/>
          <w:u w:val="single"/>
        </w:rPr>
        <w:t xml:space="preserve">Phet Lab: Waves </w:t>
      </w:r>
      <w:proofErr w:type="gramStart"/>
      <w:r>
        <w:rPr>
          <w:rFonts w:ascii="Courier New" w:eastAsia="Courier New" w:hAnsi="Courier New" w:cs="Courier New"/>
          <w:b/>
          <w:sz w:val="36"/>
          <w:szCs w:val="36"/>
          <w:u w:val="single"/>
        </w:rPr>
        <w:t>On</w:t>
      </w:r>
      <w:proofErr w:type="gramEnd"/>
      <w:r>
        <w:rPr>
          <w:rFonts w:ascii="Courier New" w:eastAsia="Courier New" w:hAnsi="Courier New" w:cs="Courier New"/>
          <w:b/>
          <w:sz w:val="36"/>
          <w:szCs w:val="36"/>
          <w:u w:val="single"/>
        </w:rPr>
        <w:t xml:space="preserve"> A String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pict w14:anchorId="200C883A">
          <v:rect id="_x0000_i1025" style="width:0;height:1.5pt" o:hralign="center" o:hrstd="t" o:hr="t" fillcolor="#a0a0a0" stroked="f"/>
        </w:pic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Intro</w:t>
      </w:r>
      <w:r>
        <w:rPr>
          <w:sz w:val="24"/>
          <w:szCs w:val="24"/>
        </w:rPr>
        <w:t>: This lab is an inquiry-based exploration to introduce you to the properties of waves.  You’ll investigate how changing certain variables affects the wave on a string.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Instruction Screencast</w:t>
        </w:r>
      </w:hyperlink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>
        <w:rPr>
          <w:b/>
          <w:sz w:val="24"/>
          <w:szCs w:val="24"/>
        </w:rPr>
        <w:t>phet.colorado.edu</w:t>
      </w:r>
      <w:r>
        <w:rPr>
          <w:sz w:val="24"/>
          <w:szCs w:val="24"/>
        </w:rPr>
        <w:t xml:space="preserve">.  Open </w:t>
      </w:r>
      <w:r>
        <w:rPr>
          <w:b/>
          <w:sz w:val="24"/>
          <w:szCs w:val="24"/>
        </w:rPr>
        <w:t xml:space="preserve">HTML5 “Wave on a String” </w:t>
      </w:r>
      <w:r>
        <w:rPr>
          <w:sz w:val="24"/>
          <w:szCs w:val="24"/>
        </w:rPr>
        <w:t>simulation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hyperlink r:id="rId6">
        <w:r>
          <w:rPr>
            <w:color w:val="1155CC"/>
            <w:sz w:val="24"/>
            <w:szCs w:val="24"/>
            <w:u w:val="single"/>
          </w:rPr>
          <w:t>Wave on a String 1.1.22</w:t>
        </w:r>
      </w:hyperlink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pict w14:anchorId="23D5632A">
          <v:rect id="_x0000_i1026" style="width:0;height:1.5pt" o:hralign="center" o:hrstd="t" o:hr="t" fillcolor="#a0a0a0" stroked="f"/>
        </w:pic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Part One:</w:t>
      </w:r>
      <w:r>
        <w:rPr>
          <w:sz w:val="28"/>
          <w:szCs w:val="28"/>
        </w:rPr>
        <w:t xml:space="preserve"> 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956ED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Adjust the simulation settings to: </w:t>
            </w:r>
          </w:p>
          <w:p w:rsidR="003956ED" w:rsidRDefault="002A7168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Pulse                                       Loose end</w:t>
            </w:r>
          </w:p>
          <w:p w:rsidR="003956ED" w:rsidRDefault="002A7168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Ruler                                       Pulse Width:</w:t>
            </w:r>
            <w:r>
              <w:rPr>
                <w:sz w:val="24"/>
                <w:szCs w:val="24"/>
              </w:rPr>
              <w:t xml:space="preserve"> 1.0</w:t>
            </w:r>
          </w:p>
          <w:p w:rsidR="003956ED" w:rsidRDefault="002A7168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Damping</w:t>
            </w:r>
            <w:r>
              <w:rPr>
                <w:sz w:val="24"/>
                <w:szCs w:val="24"/>
              </w:rPr>
              <w:t xml:space="preserve"> to 2nd bar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Tension</w:t>
            </w:r>
            <w:r>
              <w:rPr>
                <w:sz w:val="24"/>
                <w:szCs w:val="24"/>
              </w:rPr>
              <w:t>: high</w:t>
            </w:r>
          </w:p>
          <w:p w:rsidR="003956ED" w:rsidRDefault="002A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*Click the boxes for </w:t>
            </w:r>
            <w:r>
              <w:rPr>
                <w:b/>
                <w:sz w:val="24"/>
                <w:szCs w:val="24"/>
              </w:rPr>
              <w:t>Ruler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 xml:space="preserve">Reference </w:t>
            </w:r>
            <w:r>
              <w:rPr>
                <w:sz w:val="24"/>
                <w:szCs w:val="24"/>
              </w:rPr>
              <w:t>in the bottom green box on the right.</w:t>
            </w:r>
          </w:p>
        </w:tc>
      </w:tr>
    </w:tbl>
    <w:p w:rsidR="003956ED" w:rsidRDefault="003956ED">
      <w:pPr>
        <w:rPr>
          <w:sz w:val="24"/>
          <w:szCs w:val="24"/>
        </w:rPr>
      </w:pPr>
    </w:p>
    <w:p w:rsidR="003956ED" w:rsidRDefault="002A7168">
      <w:pPr>
        <w:jc w:val="center"/>
        <w:rPr>
          <w:sz w:val="24"/>
          <w:szCs w:val="24"/>
        </w:rPr>
      </w:pPr>
      <w:r>
        <w:rPr>
          <w:sz w:val="24"/>
          <w:szCs w:val="24"/>
        </w:rPr>
        <w:t>Your screen should look like this: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738889" cy="3910013"/>
            <wp:effectExtent l="25400" t="25400" r="25400" b="254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889" cy="3910013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:rsidR="003956ED" w:rsidRDefault="002A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Click and drag the vertical ruler to the left side and align the </w:t>
      </w:r>
      <w:r>
        <w:rPr>
          <w:b/>
          <w:sz w:val="24"/>
          <w:szCs w:val="24"/>
        </w:rPr>
        <w:t>0 cm</w:t>
      </w:r>
      <w:r>
        <w:rPr>
          <w:sz w:val="24"/>
          <w:szCs w:val="24"/>
        </w:rPr>
        <w:t xml:space="preserve"> with the </w:t>
      </w:r>
      <w:r>
        <w:rPr>
          <w:b/>
          <w:sz w:val="24"/>
          <w:szCs w:val="24"/>
        </w:rPr>
        <w:t>resting point</w:t>
      </w:r>
      <w:r>
        <w:rPr>
          <w:sz w:val="24"/>
          <w:szCs w:val="24"/>
        </w:rPr>
        <w:t xml:space="preserve"> of the wave (like 0</w:t>
      </w:r>
      <w:proofErr w:type="gramStart"/>
      <w:r>
        <w:rPr>
          <w:sz w:val="24"/>
          <w:szCs w:val="24"/>
        </w:rPr>
        <w:t>,0</w:t>
      </w:r>
      <w:proofErr w:type="gramEnd"/>
      <w:r>
        <w:rPr>
          <w:sz w:val="24"/>
          <w:szCs w:val="24"/>
        </w:rPr>
        <w:t xml:space="preserve"> on a graph).  </w:t>
      </w:r>
    </w:p>
    <w:p w:rsidR="003956ED" w:rsidRDefault="002A71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(You don’t need the horizontal ruler yet, so just drag it out of the way).  </w:t>
      </w:r>
    </w:p>
    <w:p w:rsidR="003956ED" w:rsidRDefault="002A716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Use the picture above for guidance.</w:t>
      </w:r>
    </w:p>
    <w:p w:rsidR="003956ED" w:rsidRDefault="002A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Send a pulse down the string and observe what happens. (</w:t>
      </w:r>
      <w:proofErr w:type="gramStart"/>
      <w:r>
        <w:rPr>
          <w:sz w:val="24"/>
          <w:szCs w:val="24"/>
        </w:rPr>
        <w:t xml:space="preserve">click </w:t>
      </w:r>
      <w:proofErr w:type="gramEnd"/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648361" cy="39410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61" cy="394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watch the wave, and observe the ring at </w:t>
      </w:r>
      <w:r>
        <w:rPr>
          <w:sz w:val="24"/>
          <w:szCs w:val="24"/>
        </w:rPr>
        <w:t xml:space="preserve">the end </w:t>
      </w: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686957" cy="39574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957" cy="395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.)</w:t>
      </w:r>
    </w:p>
    <w:p w:rsidR="003956ED" w:rsidRDefault="002A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click and drag the </w:t>
      </w:r>
      <w:r>
        <w:rPr>
          <w:b/>
          <w:sz w:val="24"/>
          <w:szCs w:val="24"/>
        </w:rPr>
        <w:t>Reference line (laser)</w:t>
      </w:r>
      <w:r>
        <w:rPr>
          <w:sz w:val="24"/>
          <w:szCs w:val="24"/>
        </w:rPr>
        <w:t xml:space="preserve"> to line up at to 2nd mark of the ruler (this is </w:t>
      </w:r>
      <w:r>
        <w:rPr>
          <w:b/>
          <w:sz w:val="24"/>
          <w:szCs w:val="24"/>
        </w:rPr>
        <w:t>0.4 cm</w:t>
      </w:r>
      <w:r>
        <w:rPr>
          <w:sz w:val="24"/>
          <w:szCs w:val="24"/>
        </w:rPr>
        <w:t>).</w:t>
      </w:r>
    </w:p>
    <w:p w:rsidR="003956ED" w:rsidRDefault="002A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Send another pulse and observe where the END of the wave (the ring) hits compared to the reference mark.</w:t>
      </w:r>
    </w:p>
    <w:p w:rsidR="003956ED" w:rsidRDefault="002A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Make adjustments to the </w:t>
      </w:r>
      <w:r>
        <w:rPr>
          <w:b/>
          <w:sz w:val="24"/>
          <w:szCs w:val="24"/>
          <w:u w:val="single"/>
        </w:rPr>
        <w:t>amplitude</w:t>
      </w:r>
      <w:r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til the END of the wave (the middle of the ring) hits exactly with the reference mark and write the value below.  Make close and careful observations! ( </w:t>
      </w: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862773" cy="51605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15015"/>
                    <a:stretch>
                      <a:fillRect/>
                    </a:stretch>
                  </pic:blipFill>
                  <pic:spPr>
                    <a:xfrm>
                      <a:off x="0" y="0"/>
                      <a:ext cx="862773" cy="516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← middle of ring)</w:t>
      </w:r>
    </w:p>
    <w:p w:rsidR="003956ED" w:rsidRDefault="002A7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Move the Reference Line for the next Measured Height and repeat the process.</w:t>
      </w:r>
    </w:p>
    <w:tbl>
      <w:tblPr>
        <w:tblStyle w:val="a0"/>
        <w:tblW w:w="8160" w:type="dxa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3195"/>
      </w:tblGrid>
      <w:tr w:rsidR="003956E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</w:t>
            </w:r>
            <w:r>
              <w:rPr>
                <w:sz w:val="24"/>
                <w:szCs w:val="24"/>
              </w:rPr>
              <w:t xml:space="preserve">ed Height at End of Wave </w:t>
            </w:r>
          </w:p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(where you set your Reference Laser)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 you used (cm)</w:t>
            </w:r>
          </w:p>
        </w:tc>
      </w:tr>
      <w:tr w:rsidR="003956E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0.4 cm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 cm</w:t>
            </w:r>
          </w:p>
        </w:tc>
      </w:tr>
      <w:tr w:rsidR="003956E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cm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 cm</w:t>
            </w:r>
          </w:p>
        </w:tc>
      </w:tr>
      <w:tr w:rsidR="003956ED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cm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 cm</w:t>
            </w:r>
          </w:p>
        </w:tc>
      </w:tr>
    </w:tbl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Use your </w:t>
      </w:r>
      <w:r>
        <w:rPr>
          <w:b/>
          <w:sz w:val="24"/>
          <w:szCs w:val="24"/>
          <w:u w:val="single"/>
        </w:rPr>
        <w:t>data</w:t>
      </w:r>
      <w:r>
        <w:rPr>
          <w:sz w:val="24"/>
          <w:szCs w:val="24"/>
        </w:rPr>
        <w:t xml:space="preserve"> to answer this question: 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What is the relationship between the </w:t>
      </w:r>
      <w:r>
        <w:rPr>
          <w:b/>
          <w:sz w:val="24"/>
          <w:szCs w:val="24"/>
        </w:rPr>
        <w:t>amplitude</w:t>
      </w:r>
      <w:r>
        <w:rPr>
          <w:sz w:val="24"/>
          <w:szCs w:val="24"/>
        </w:rPr>
        <w:t xml:space="preserve"> of the wave and the </w:t>
      </w:r>
      <w:r>
        <w:rPr>
          <w:b/>
          <w:sz w:val="24"/>
          <w:szCs w:val="24"/>
        </w:rPr>
        <w:t>amount of energy</w:t>
      </w:r>
      <w:r>
        <w:rPr>
          <w:sz w:val="24"/>
          <w:szCs w:val="24"/>
        </w:rPr>
        <w:t xml:space="preserve"> the wave is transmitting? Remember that </w:t>
      </w:r>
      <w:r>
        <w:rPr>
          <w:b/>
          <w:i/>
          <w:sz w:val="24"/>
          <w:szCs w:val="24"/>
          <w:u w:val="single"/>
        </w:rPr>
        <w:t>energy</w:t>
      </w:r>
      <w:r>
        <w:rPr>
          <w:b/>
          <w:i/>
          <w:sz w:val="24"/>
          <w:szCs w:val="24"/>
        </w:rPr>
        <w:t xml:space="preserve"> is the ability to do “work” (to move something over a distance).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In this case, the energy transmitting through the wave moves the ring at the end a certain distance.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956ED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higher the amplitude I used, the __</w:t>
            </w:r>
            <w:r>
              <w:rPr>
                <w:sz w:val="24"/>
                <w:szCs w:val="24"/>
                <w:u w:val="single"/>
              </w:rPr>
              <w:t>more</w:t>
            </w:r>
            <w:r>
              <w:rPr>
                <w:sz w:val="24"/>
                <w:szCs w:val="24"/>
              </w:rPr>
              <w:t>__ energy the wave transmitted.  I know this because: __</w:t>
            </w:r>
            <w:r>
              <w:rPr>
                <w:sz w:val="24"/>
                <w:szCs w:val="24"/>
                <w:u w:val="single"/>
              </w:rPr>
              <w:t>the string went higher when I used a higher amplitude</w:t>
            </w:r>
            <w:r>
              <w:rPr>
                <w:sz w:val="24"/>
                <w:szCs w:val="24"/>
              </w:rPr>
              <w:t>__.</w:t>
            </w:r>
          </w:p>
          <w:p w:rsidR="003956ED" w:rsidRDefault="003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956ED" w:rsidRDefault="003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Part 2</w:t>
      </w:r>
      <w:r>
        <w:rPr>
          <w:b/>
          <w:sz w:val="28"/>
          <w:szCs w:val="28"/>
        </w:rPr>
        <w:t xml:space="preserve">:  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956ED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Reset the simulation settings as follows:</w:t>
            </w:r>
          </w:p>
          <w:p w:rsidR="003956ED" w:rsidRDefault="002A7168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Oscillate                      No end</w:t>
            </w:r>
          </w:p>
          <w:p w:rsidR="003956ED" w:rsidRDefault="002A7168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Rulers                          Amplitude</w:t>
            </w:r>
            <w:r>
              <w:rPr>
                <w:sz w:val="24"/>
                <w:szCs w:val="24"/>
              </w:rPr>
              <w:t>: 1.0 cm</w:t>
            </w:r>
          </w:p>
          <w:p w:rsidR="003956ED" w:rsidRDefault="002A7168">
            <w:pPr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Damping</w:t>
            </w:r>
            <w:r>
              <w:rPr>
                <w:sz w:val="24"/>
                <w:szCs w:val="24"/>
              </w:rPr>
              <w:t>: none</w:t>
            </w:r>
          </w:p>
        </w:tc>
      </w:tr>
    </w:tbl>
    <w:p w:rsidR="003956ED" w:rsidRDefault="002A7168">
      <w:pPr>
        <w:jc w:val="center"/>
        <w:rPr>
          <w:sz w:val="24"/>
          <w:szCs w:val="24"/>
        </w:rPr>
        <w:sectPr w:rsidR="003956ED">
          <w:pgSz w:w="12240" w:h="15840"/>
          <w:pgMar w:top="1440" w:right="720" w:bottom="1440" w:left="1440" w:header="0" w:footer="720" w:gutter="0"/>
          <w:pgNumType w:start="1"/>
          <w:cols w:space="720"/>
        </w:sectPr>
      </w:pPr>
      <w:r>
        <w:rPr>
          <w:sz w:val="24"/>
          <w:szCs w:val="24"/>
        </w:rPr>
        <w:t>Your screen should look like this: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6400800" cy="4419600"/>
            <wp:effectExtent l="12700" t="12700" r="12700" b="1270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19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3956ED" w:rsidRDefault="002A7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Start with the frequency at 1.0 Hz. Your wave is probably moving already.</w:t>
      </w:r>
    </w:p>
    <w:p w:rsidR="003956ED" w:rsidRDefault="002A7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b/>
          <w:sz w:val="24"/>
          <w:szCs w:val="24"/>
        </w:rPr>
        <w:t>pause</w:t>
      </w:r>
      <w:r>
        <w:rPr>
          <w:rFonts w:ascii="Arial Unicode MS" w:eastAsia="Arial Unicode MS" w:hAnsi="Arial Unicode MS" w:cs="Arial Unicode MS"/>
          <w:sz w:val="24"/>
          <w:szCs w:val="24"/>
        </w:rPr>
        <w:t>⏯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frame advance</w:t>
      </w:r>
      <w:r>
        <w:rPr>
          <w:rFonts w:ascii="Arial Unicode MS" w:eastAsia="Arial Unicode MS" w:hAnsi="Arial Unicode MS" w:cs="Arial Unicode MS"/>
          <w:sz w:val="24"/>
          <w:szCs w:val="24"/>
        </w:rPr>
        <w:t>⏭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buttons to stop your wave and adjust it so that you have at least 2 good crests (mountain tops).  </w:t>
      </w:r>
    </w:p>
    <w:p w:rsidR="003956ED" w:rsidRDefault="002A7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 like to use the Reference Line (laser pointer) to see if they’re the same height.</w:t>
      </w:r>
    </w:p>
    <w:p w:rsidR="003956ED" w:rsidRDefault="002A7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Use the horizontal ruler </w:t>
      </w: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1971675" cy="1905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to measure from the top of one peak to the next - this is your </w:t>
      </w:r>
      <w:r>
        <w:rPr>
          <w:b/>
          <w:sz w:val="24"/>
          <w:szCs w:val="24"/>
        </w:rPr>
        <w:t>wavelength</w:t>
      </w:r>
      <w:r>
        <w:rPr>
          <w:sz w:val="24"/>
          <w:szCs w:val="24"/>
        </w:rPr>
        <w:t xml:space="preserve">.  </w:t>
      </w:r>
    </w:p>
    <w:p w:rsidR="003956ED" w:rsidRDefault="002A7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Record it in the table below, then repeat for the next frequency.</w:t>
      </w:r>
    </w:p>
    <w:tbl>
      <w:tblPr>
        <w:tblStyle w:val="a3"/>
        <w:tblW w:w="4065" w:type="dxa"/>
        <w:tblInd w:w="2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80"/>
      </w:tblGrid>
      <w:tr w:rsidR="003956E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  <w:r>
              <w:rPr>
                <w:sz w:val="24"/>
                <w:szCs w:val="24"/>
              </w:rPr>
              <w:t xml:space="preserve"> (Hz)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Wavelength</w:t>
            </w:r>
            <w:r>
              <w:rPr>
                <w:sz w:val="24"/>
                <w:szCs w:val="24"/>
              </w:rPr>
              <w:t xml:space="preserve"> (cm)</w:t>
            </w:r>
          </w:p>
        </w:tc>
      </w:tr>
      <w:tr w:rsidR="003956E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1.0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cm</w:t>
            </w:r>
          </w:p>
        </w:tc>
      </w:tr>
      <w:tr w:rsidR="003956E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cm</w:t>
            </w:r>
          </w:p>
        </w:tc>
      </w:tr>
      <w:tr w:rsidR="003956E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cm</w:t>
            </w:r>
          </w:p>
        </w:tc>
      </w:tr>
      <w:tr w:rsidR="003956E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cm</w:t>
            </w:r>
          </w:p>
        </w:tc>
      </w:tr>
      <w:tr w:rsidR="003956ED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cm</w:t>
            </w:r>
          </w:p>
        </w:tc>
      </w:tr>
    </w:tbl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Use your </w:t>
      </w:r>
      <w:r>
        <w:rPr>
          <w:b/>
          <w:sz w:val="24"/>
          <w:szCs w:val="24"/>
          <w:u w:val="single"/>
        </w:rPr>
        <w:t>data</w:t>
      </w:r>
      <w:r>
        <w:rPr>
          <w:sz w:val="24"/>
          <w:szCs w:val="24"/>
        </w:rPr>
        <w:t xml:space="preserve"> (numbers!) to answer this question: 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What is the relationship between the </w:t>
      </w:r>
      <w:r>
        <w:rPr>
          <w:b/>
          <w:sz w:val="24"/>
          <w:szCs w:val="24"/>
        </w:rPr>
        <w:t>frequency</w:t>
      </w:r>
      <w:r>
        <w:rPr>
          <w:sz w:val="24"/>
          <w:szCs w:val="24"/>
        </w:rPr>
        <w:t xml:space="preserve"> of the wave and the </w:t>
      </w:r>
      <w:r>
        <w:rPr>
          <w:b/>
          <w:sz w:val="24"/>
          <w:szCs w:val="24"/>
        </w:rPr>
        <w:t>wavelength</w:t>
      </w:r>
      <w:r>
        <w:rPr>
          <w:sz w:val="24"/>
          <w:szCs w:val="24"/>
        </w:rPr>
        <w:t>?</w:t>
      </w: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3956ED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higher the </w:t>
            </w:r>
            <w:r>
              <w:rPr>
                <w:b/>
                <w:sz w:val="24"/>
                <w:szCs w:val="24"/>
              </w:rPr>
              <w:t>frequency</w:t>
            </w:r>
            <w:r>
              <w:rPr>
                <w:sz w:val="24"/>
                <w:szCs w:val="24"/>
              </w:rPr>
              <w:t xml:space="preserve"> of the wave, the __</w:t>
            </w:r>
            <w:r>
              <w:rPr>
                <w:sz w:val="24"/>
                <w:szCs w:val="24"/>
                <w:u w:val="single"/>
              </w:rPr>
              <w:t>shorter</w:t>
            </w:r>
            <w:r>
              <w:rPr>
                <w:sz w:val="24"/>
                <w:szCs w:val="24"/>
              </w:rPr>
              <w:t xml:space="preserve">__ the </w:t>
            </w:r>
            <w:r>
              <w:rPr>
                <w:b/>
                <w:sz w:val="24"/>
                <w:szCs w:val="24"/>
              </w:rPr>
              <w:t>wavelength</w:t>
            </w:r>
            <w:r>
              <w:rPr>
                <w:sz w:val="24"/>
                <w:szCs w:val="24"/>
              </w:rPr>
              <w:t>.  I know this because __</w:t>
            </w:r>
            <w:r>
              <w:rPr>
                <w:sz w:val="24"/>
                <w:szCs w:val="24"/>
                <w:u w:val="single"/>
              </w:rPr>
              <w:t xml:space="preserve">the wavelength decreased when I increased the </w:t>
            </w:r>
            <w:r>
              <w:rPr>
                <w:sz w:val="24"/>
                <w:szCs w:val="24"/>
                <w:u w:val="single"/>
              </w:rPr>
              <w:t>frequency</w:t>
            </w:r>
            <w:r>
              <w:rPr>
                <w:sz w:val="24"/>
                <w:szCs w:val="24"/>
              </w:rPr>
              <w:t>__.</w:t>
            </w:r>
          </w:p>
          <w:p w:rsidR="003956ED" w:rsidRDefault="003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956ED" w:rsidRDefault="003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956ED" w:rsidRDefault="003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CONCLUSION</w:t>
      </w:r>
      <w:r>
        <w:rPr>
          <w:sz w:val="24"/>
          <w:szCs w:val="24"/>
        </w:rPr>
        <w:t xml:space="preserve">: </w:t>
      </w:r>
    </w:p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 your own words</w:t>
      </w:r>
      <w:r>
        <w:rPr>
          <w:sz w:val="24"/>
          <w:szCs w:val="24"/>
        </w:rPr>
        <w:t>, how would you describe these ideas from the lab?</w:t>
      </w:r>
    </w:p>
    <w:tbl>
      <w:tblPr>
        <w:tblStyle w:val="a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8445"/>
      </w:tblGrid>
      <w:tr w:rsidR="003956ED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Amplitude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difference between the average point of the wave and the highest point of the wave.</w:t>
            </w:r>
          </w:p>
        </w:tc>
      </w:tr>
      <w:tr w:rsidR="003956ED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waves over time.</w:t>
            </w:r>
          </w:p>
        </w:tc>
      </w:tr>
      <w:tr w:rsidR="003956ED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Wavelength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6ED" w:rsidRDefault="002A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between a top of one peak to the next.</w:t>
            </w:r>
          </w:p>
        </w:tc>
      </w:tr>
    </w:tbl>
    <w:p w:rsidR="003956ED" w:rsidRDefault="003956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3956ED" w:rsidRDefault="002A7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End of lab </w:t>
      </w:r>
      <w:r>
        <w:rPr>
          <w:rFonts w:ascii="Arial Unicode MS" w:eastAsia="Arial Unicode MS" w:hAnsi="Arial Unicode MS" w:cs="Arial Unicode MS"/>
          <w:sz w:val="24"/>
          <w:szCs w:val="24"/>
        </w:rPr>
        <w:t>〜</w:t>
      </w:r>
    </w:p>
    <w:sectPr w:rsidR="003956ED">
      <w:type w:val="continuous"/>
      <w:pgSz w:w="12240" w:h="15840"/>
      <w:pgMar w:top="1440" w:right="720" w:bottom="720" w:left="1440" w:header="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6A38"/>
    <w:multiLevelType w:val="multilevel"/>
    <w:tmpl w:val="82FA2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3610DF"/>
    <w:multiLevelType w:val="multilevel"/>
    <w:tmpl w:val="B792E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ED"/>
    <w:rsid w:val="002A7168"/>
    <w:rsid w:val="003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0F1D3-1BFD-4CA7-AD81-BD98E5FF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wave-on-a-string/latest/wave-on-a-string_en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rive.google.com/file/d/1tRjzV4SR80h2beNfrhsEF6ld-WjDUvn4/view?usp=shari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2020-04-24T20:42:00Z</dcterms:created>
  <dcterms:modified xsi:type="dcterms:W3CDTF">2020-04-24T20:42:00Z</dcterms:modified>
</cp:coreProperties>
</file>